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6C101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52006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5792" cy="1069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6C1018" w:rsidRDefault="006C1018">
      <w:bookmarkStart w:id="0" w:name="_GoBack"/>
      <w:bookmarkEnd w:id="0"/>
    </w:p>
    <w:p w:rsidR="008205F5" w:rsidRPr="008205F5" w:rsidRDefault="008205F5" w:rsidP="008205F5">
      <w:pPr>
        <w:tabs>
          <w:tab w:val="left" w:pos="405"/>
          <w:tab w:val="center" w:pos="53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205F5">
        <w:rPr>
          <w:rFonts w:ascii="Times New Roman" w:eastAsia="Times New Roman" w:hAnsi="Times New Roman" w:cs="Times New Roman"/>
          <w:b/>
        </w:rPr>
        <w:t>О П Р О С Н Ы Й   Л И С Т</w:t>
      </w:r>
    </w:p>
    <w:p w:rsidR="008205F5" w:rsidRPr="008205F5" w:rsidRDefault="008205F5" w:rsidP="00820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Намодернизацию нории</w:t>
      </w:r>
    </w:p>
    <w:p w:rsidR="008205F5" w:rsidRPr="008205F5" w:rsidRDefault="008205F5" w:rsidP="00820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205F5" w:rsidRPr="008205F5" w:rsidRDefault="008205F5" w:rsidP="008205F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205F5">
        <w:rPr>
          <w:rFonts w:ascii="Times New Roman" w:eastAsia="Times New Roman" w:hAnsi="Times New Roman" w:cs="Times New Roman"/>
          <w:bCs/>
          <w:sz w:val="20"/>
          <w:szCs w:val="20"/>
        </w:rPr>
        <w:t>Предлагаем Вашему вниманию вопросы, которые помогут нам подготовить более полное коммерческое предложение по транспортному оборудованию.</w:t>
      </w:r>
    </w:p>
    <w:p w:rsidR="008205F5" w:rsidRPr="008205F5" w:rsidRDefault="008205F5" w:rsidP="008205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8205F5">
        <w:rPr>
          <w:rFonts w:ascii="Times New Roman" w:eastAsia="Times New Roman" w:hAnsi="Times New Roman" w:cs="Times New Roman"/>
          <w:b/>
          <w:bCs/>
          <w:sz w:val="20"/>
          <w:szCs w:val="20"/>
        </w:rPr>
        <w:t>1.</w:t>
      </w:r>
      <w:r w:rsidRPr="008205F5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u w:val="single"/>
        </w:rPr>
        <w:t>Название организации</w:t>
      </w:r>
      <w:r w:rsidRPr="008205F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  <w:r w:rsidRPr="008205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_________________________________________________</w:t>
      </w:r>
      <w:r w:rsidR="00D233DE">
        <w:rPr>
          <w:rFonts w:ascii="Times New Roman" w:eastAsia="Times New Roman" w:hAnsi="Times New Roman" w:cs="Times New Roman"/>
          <w:b/>
          <w:bCs/>
          <w:sz w:val="20"/>
          <w:szCs w:val="20"/>
        </w:rPr>
        <w:t>_____</w:t>
      </w:r>
    </w:p>
    <w:p w:rsidR="008205F5" w:rsidRPr="008205F5" w:rsidRDefault="008205F5" w:rsidP="008205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205F5">
        <w:rPr>
          <w:rFonts w:ascii="Times New Roman" w:eastAsia="Times New Roman" w:hAnsi="Times New Roman" w:cs="Times New Roman"/>
          <w:sz w:val="20"/>
          <w:szCs w:val="20"/>
        </w:rPr>
        <w:t>Адрес:_______________________________________________________</w:t>
      </w:r>
      <w:r w:rsidR="00D233DE">
        <w:rPr>
          <w:rFonts w:ascii="Times New Roman" w:eastAsia="Times New Roman" w:hAnsi="Times New Roman" w:cs="Times New Roman"/>
          <w:sz w:val="20"/>
          <w:szCs w:val="20"/>
        </w:rPr>
        <w:t>_________________</w:t>
      </w:r>
    </w:p>
    <w:p w:rsidR="008205F5" w:rsidRPr="008205F5" w:rsidRDefault="008205F5" w:rsidP="008205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205F5">
        <w:rPr>
          <w:rFonts w:ascii="Times New Roman" w:eastAsia="Times New Roman" w:hAnsi="Times New Roman" w:cs="Times New Roman"/>
          <w:sz w:val="20"/>
          <w:szCs w:val="20"/>
        </w:rPr>
        <w:t>Руководитель:_________________________________________________</w:t>
      </w:r>
      <w:r w:rsidR="00D233DE">
        <w:rPr>
          <w:rFonts w:ascii="Times New Roman" w:eastAsia="Times New Roman" w:hAnsi="Times New Roman" w:cs="Times New Roman"/>
          <w:sz w:val="20"/>
          <w:szCs w:val="20"/>
        </w:rPr>
        <w:t>_________________</w:t>
      </w:r>
    </w:p>
    <w:p w:rsidR="008205F5" w:rsidRPr="008205F5" w:rsidRDefault="008205F5" w:rsidP="008205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205F5">
        <w:rPr>
          <w:rFonts w:ascii="Times New Roman" w:eastAsia="Times New Roman" w:hAnsi="Times New Roman" w:cs="Times New Roman"/>
          <w:sz w:val="20"/>
          <w:szCs w:val="20"/>
        </w:rPr>
        <w:t>Контактное лицо:______________________________________________</w:t>
      </w:r>
      <w:r w:rsidR="0056205B">
        <w:rPr>
          <w:rFonts w:ascii="Times New Roman" w:eastAsia="Times New Roman" w:hAnsi="Times New Roman" w:cs="Times New Roman"/>
          <w:sz w:val="20"/>
          <w:szCs w:val="20"/>
        </w:rPr>
        <w:t>_________________</w:t>
      </w:r>
    </w:p>
    <w:p w:rsidR="008205F5" w:rsidRPr="008205F5" w:rsidRDefault="008205F5" w:rsidP="008205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8205F5">
        <w:rPr>
          <w:rFonts w:ascii="Times New Roman" w:eastAsia="Times New Roman" w:hAnsi="Times New Roman" w:cs="Times New Roman"/>
          <w:sz w:val="20"/>
          <w:szCs w:val="20"/>
        </w:rPr>
        <w:t>Телефон:_</w:t>
      </w:r>
      <w:proofErr w:type="gramEnd"/>
      <w:r w:rsidRPr="008205F5">
        <w:rPr>
          <w:rFonts w:ascii="Times New Roman" w:eastAsia="Times New Roman" w:hAnsi="Times New Roman" w:cs="Times New Roman"/>
          <w:sz w:val="20"/>
          <w:szCs w:val="20"/>
        </w:rPr>
        <w:t>____________________Факс:___________________Е</w:t>
      </w:r>
      <w:proofErr w:type="spellEnd"/>
      <w:r w:rsidRPr="008205F5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205F5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8205F5">
        <w:rPr>
          <w:rFonts w:ascii="Times New Roman" w:eastAsia="Times New Roman" w:hAnsi="Times New Roman" w:cs="Times New Roman"/>
          <w:sz w:val="20"/>
          <w:szCs w:val="20"/>
        </w:rPr>
        <w:t>:____________________</w:t>
      </w:r>
    </w:p>
    <w:p w:rsidR="008205F5" w:rsidRPr="008205F5" w:rsidRDefault="008205F5" w:rsidP="008205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528"/>
        <w:gridCol w:w="3260"/>
      </w:tblGrid>
      <w:tr w:rsidR="008205F5" w:rsidRPr="008205F5" w:rsidTr="0056205B">
        <w:tc>
          <w:tcPr>
            <w:tcW w:w="7230" w:type="dxa"/>
            <w:gridSpan w:val="2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Вопрос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Ответ</w:t>
            </w:r>
          </w:p>
        </w:tc>
      </w:tr>
      <w:tr w:rsidR="008205F5" w:rsidRPr="008205F5" w:rsidTr="0056205B">
        <w:tc>
          <w:tcPr>
            <w:tcW w:w="1702" w:type="dxa"/>
            <w:vMerge w:val="restart"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нории</w:t>
            </w: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Производительность, т/ч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rPr>
          <w:trHeight w:val="230"/>
        </w:trPr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подъема (по осям приводного и натяжного барабана), м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Тип ковшей (металлические/цельнотянутые/полимерные)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ковша и его размеры (длина, ширина, глубина), мм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ковшей, шт.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Расстояние между ковшами (по отверстиям), мм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ленты (ширина, толщина), мм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* Диаметр и  ширина приводного барабана, мм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* Размеры вала приводного барабана (длина, диаметр посадочного места с размерами шпоночного паза), мм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rPr>
          <w:trHeight w:val="176"/>
        </w:trPr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 Размеры </w:t>
            </w:r>
            <w:proofErr w:type="spellStart"/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подмоторной</w:t>
            </w:r>
            <w:proofErr w:type="spellEnd"/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площадки, мм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 w:val="restart"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транспортируемого продукта</w:t>
            </w: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транспортируемого продукта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Тип транспортируемого продукта (пылевидный/зернистый/ кусковой)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продукта, т/м3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Склонность транспортируемого продукта к налипанию, да/нет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влаги, %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(ºС)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 w:val="restart"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Условия работы </w:t>
            </w: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расположения нории (на открытом воздухе/ в отапливаемом помещении/ не отапливаемом)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Область применения (в с/х / предприятия строи. </w:t>
            </w:r>
            <w:r w:rsidR="008D5CCB"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атериалов и </w:t>
            </w:r>
            <w:proofErr w:type="spellStart"/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56205B">
        <w:tc>
          <w:tcPr>
            <w:tcW w:w="1702" w:type="dxa"/>
            <w:vMerge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и влажность окружающего воздуха,  ºС</w:t>
            </w: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05F5" w:rsidRPr="008205F5" w:rsidTr="008D5CCB">
        <w:trPr>
          <w:trHeight w:val="1206"/>
        </w:trPr>
        <w:tc>
          <w:tcPr>
            <w:tcW w:w="1702" w:type="dxa"/>
            <w:vAlign w:val="center"/>
          </w:tcPr>
          <w:p w:rsidR="008205F5" w:rsidRPr="008205F5" w:rsidRDefault="008205F5" w:rsidP="0082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требования заказчика</w:t>
            </w:r>
          </w:p>
        </w:tc>
        <w:tc>
          <w:tcPr>
            <w:tcW w:w="5528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05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требования:</w:t>
            </w:r>
          </w:p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205F5" w:rsidRPr="008205F5" w:rsidRDefault="008205F5" w:rsidP="00820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05F5" w:rsidRPr="008205F5" w:rsidRDefault="008205F5" w:rsidP="008205F5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8205F5">
        <w:rPr>
          <w:rFonts w:ascii="Times New Roman" w:eastAsia="Times New Roman" w:hAnsi="Times New Roman" w:cs="Times New Roman"/>
        </w:rPr>
        <w:t>* деталь, которая обязательно требует эскиза с указанием максимального количества размеров</w:t>
      </w:r>
    </w:p>
    <w:p w:rsidR="008205F5" w:rsidRPr="008205F5" w:rsidRDefault="008205F5" w:rsidP="008205F5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205F5" w:rsidRPr="008205F5" w:rsidRDefault="008205F5" w:rsidP="008205F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0"/>
          <w:szCs w:val="20"/>
        </w:rPr>
      </w:pPr>
      <w:r w:rsidRPr="008205F5">
        <w:rPr>
          <w:rFonts w:ascii="Times New Roman" w:eastAsia="Times New Roman" w:hAnsi="Times New Roman" w:cs="Times New Roman"/>
          <w:sz w:val="20"/>
          <w:szCs w:val="20"/>
        </w:rPr>
        <w:t>Заполненный опросный лист просим отправить по указанному факсу или электронной почте. Ваш быстрый ответ поможет нам более оперативно подготовить Коммерческое предложение.</w:t>
      </w:r>
    </w:p>
    <w:p w:rsidR="008205F5" w:rsidRPr="008205F5" w:rsidRDefault="008205F5" w:rsidP="008205F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0"/>
          <w:szCs w:val="20"/>
        </w:rPr>
      </w:pPr>
    </w:p>
    <w:p w:rsidR="008205F5" w:rsidRPr="008205F5" w:rsidRDefault="008205F5" w:rsidP="008205F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0"/>
          <w:szCs w:val="20"/>
        </w:rPr>
      </w:pPr>
      <w:r w:rsidRPr="008205F5">
        <w:rPr>
          <w:rFonts w:ascii="Times New Roman" w:eastAsia="Times New Roman" w:hAnsi="Times New Roman" w:cs="Times New Roman"/>
          <w:sz w:val="20"/>
          <w:szCs w:val="20"/>
        </w:rPr>
        <w:t>Благодарим  за интерес к нашей компании.</w:t>
      </w:r>
    </w:p>
    <w:p w:rsidR="008205F5" w:rsidRPr="008205F5" w:rsidRDefault="008205F5" w:rsidP="008205F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8205F5" w:rsidRPr="008205F5" w:rsidRDefault="008205F5" w:rsidP="008205F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</w:rPr>
      </w:pPr>
      <w:r w:rsidRPr="008205F5">
        <w:rPr>
          <w:rFonts w:ascii="Times New Roman" w:eastAsia="Times New Roman" w:hAnsi="Times New Roman" w:cs="Times New Roman"/>
          <w:b/>
          <w:i/>
        </w:rPr>
        <w:t>С уважением,</w:t>
      </w:r>
    </w:p>
    <w:p w:rsidR="00C903F4" w:rsidRPr="0056205B" w:rsidRDefault="008205F5" w:rsidP="0056205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205F5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8205F5">
        <w:rPr>
          <w:rFonts w:ascii="Times New Roman" w:eastAsia="Times New Roman" w:hAnsi="Times New Roman" w:cs="Times New Roman"/>
          <w:b/>
          <w:i/>
        </w:rPr>
        <w:tab/>
        <w:t xml:space="preserve">                                                   В.Ф. Русских</w:t>
      </w:r>
    </w:p>
    <w:sectPr w:rsidR="00C903F4" w:rsidRPr="0056205B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2A0D69"/>
    <w:rsid w:val="003924B7"/>
    <w:rsid w:val="00500098"/>
    <w:rsid w:val="00543E3C"/>
    <w:rsid w:val="0056205B"/>
    <w:rsid w:val="00585C83"/>
    <w:rsid w:val="006C1018"/>
    <w:rsid w:val="008205F5"/>
    <w:rsid w:val="00873B93"/>
    <w:rsid w:val="008D5CCB"/>
    <w:rsid w:val="00907A48"/>
    <w:rsid w:val="00A15707"/>
    <w:rsid w:val="00B42111"/>
    <w:rsid w:val="00C903F4"/>
    <w:rsid w:val="00CD14AF"/>
    <w:rsid w:val="00D233DE"/>
    <w:rsid w:val="00D8173D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216DE"/>
  <w15:docId w15:val="{A4BC4AF0-6688-47C3-B0E7-FD1E9F9F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15</cp:revision>
  <dcterms:created xsi:type="dcterms:W3CDTF">2015-03-26T08:20:00Z</dcterms:created>
  <dcterms:modified xsi:type="dcterms:W3CDTF">2017-02-02T08:54:00Z</dcterms:modified>
</cp:coreProperties>
</file>